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A78" w:rsidRDefault="00E47A78" w:rsidP="00E47A7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 к приказу</w:t>
      </w:r>
    </w:p>
    <w:p w:rsidR="00E47A78" w:rsidRDefault="00E47A78" w:rsidP="00E47A7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МБОУ Гнилушинская средняя общеобразовательная школа</w:t>
      </w:r>
    </w:p>
    <w:p w:rsidR="00E47A78" w:rsidRDefault="00E47A78" w:rsidP="00E47A7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 2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января </w:t>
      </w:r>
      <w:r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 года № 12</w:t>
      </w:r>
    </w:p>
    <w:p w:rsidR="00E47A78" w:rsidRDefault="00E47A78" w:rsidP="00E47A78">
      <w:pPr>
        <w:rPr>
          <w:rFonts w:ascii="Arial" w:hAnsi="Arial" w:cs="Arial"/>
        </w:rPr>
      </w:pPr>
    </w:p>
    <w:p w:rsidR="00E47A78" w:rsidRDefault="00E47A78" w:rsidP="00E47A78">
      <w:pPr>
        <w:jc w:val="center"/>
        <w:rPr>
          <w:rFonts w:ascii="Arial" w:hAnsi="Arial" w:cs="Arial"/>
          <w:b/>
        </w:rPr>
      </w:pPr>
    </w:p>
    <w:p w:rsidR="00E47A78" w:rsidRPr="00E47A78" w:rsidRDefault="00E47A78" w:rsidP="00E47A78">
      <w:pPr>
        <w:jc w:val="center"/>
        <w:rPr>
          <w:rFonts w:ascii="Arial" w:hAnsi="Arial" w:cs="Arial"/>
        </w:rPr>
      </w:pPr>
      <w:r w:rsidRPr="00E47A78">
        <w:rPr>
          <w:rFonts w:ascii="Arial" w:hAnsi="Arial" w:cs="Arial"/>
        </w:rPr>
        <w:t>«Дорожная карта»</w:t>
      </w:r>
    </w:p>
    <w:p w:rsidR="00E47A78" w:rsidRDefault="00E47A78" w:rsidP="00E47A78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по введению и реализации </w:t>
      </w:r>
      <w:r>
        <w:rPr>
          <w:rFonts w:ascii="Arial" w:hAnsi="Arial" w:cs="Arial"/>
          <w:color w:val="000000"/>
        </w:rPr>
        <w:t>обновленного федерального государственного обр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зовательного стандарта среднего общего образования в </w:t>
      </w:r>
      <w:r>
        <w:rPr>
          <w:rFonts w:ascii="Arial" w:hAnsi="Arial" w:cs="Arial"/>
          <w:color w:val="000000"/>
        </w:rPr>
        <w:t>МБОУ Гнилушинская средняя общеобразовательная школа</w:t>
      </w:r>
    </w:p>
    <w:p w:rsidR="00E47A78" w:rsidRDefault="00E47A78" w:rsidP="00E47A78">
      <w:pPr>
        <w:rPr>
          <w:rFonts w:ascii="Arial" w:hAnsi="Arial" w:cs="Arial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141"/>
        <w:gridCol w:w="2252"/>
        <w:gridCol w:w="2393"/>
      </w:tblGrid>
      <w:tr w:rsidR="00E47A78" w:rsidTr="00E47A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78" w:rsidRDefault="00E47A78">
            <w:pPr>
              <w:pStyle w:val="3"/>
              <w:shd w:val="clear" w:color="auto" w:fill="auto"/>
              <w:spacing w:before="0" w:line="210" w:lineRule="exact"/>
              <w:ind w:right="2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78" w:rsidRDefault="00E47A78">
            <w:pPr>
              <w:pStyle w:val="3"/>
              <w:shd w:val="clear" w:color="auto" w:fill="auto"/>
              <w:spacing w:before="0" w:line="21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10"/>
                <w:rFonts w:ascii="Arial" w:eastAsiaTheme="minorHAnsi" w:hAnsi="Arial" w:cs="Arial"/>
                <w:b w:val="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78" w:rsidRDefault="00E47A78">
            <w:pPr>
              <w:pStyle w:val="3"/>
              <w:shd w:val="clear" w:color="auto" w:fill="auto"/>
              <w:spacing w:before="0" w:line="21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10"/>
                <w:rFonts w:ascii="Arial" w:eastAsiaTheme="minorHAnsi" w:hAnsi="Arial" w:cs="Arial"/>
                <w:b w:val="0"/>
                <w:sz w:val="22"/>
                <w:szCs w:val="22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78" w:rsidRDefault="00E47A78">
            <w:pPr>
              <w:pStyle w:val="3"/>
              <w:shd w:val="clear" w:color="auto" w:fill="auto"/>
              <w:spacing w:before="0" w:after="120" w:line="21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10"/>
                <w:rFonts w:ascii="Arial" w:eastAsiaTheme="minorHAnsi" w:hAnsi="Arial" w:cs="Arial"/>
                <w:b w:val="0"/>
                <w:sz w:val="22"/>
                <w:szCs w:val="22"/>
              </w:rPr>
              <w:t>Ответственные</w:t>
            </w:r>
          </w:p>
          <w:p w:rsidR="00E47A78" w:rsidRDefault="00E47A78">
            <w:pPr>
              <w:pStyle w:val="3"/>
              <w:shd w:val="clear" w:color="auto" w:fill="auto"/>
              <w:spacing w:before="120" w:line="21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10"/>
                <w:rFonts w:ascii="Arial" w:eastAsiaTheme="minorHAnsi" w:hAnsi="Arial" w:cs="Arial"/>
                <w:b w:val="0"/>
                <w:sz w:val="22"/>
                <w:szCs w:val="22"/>
              </w:rPr>
              <w:t>исполнители</w:t>
            </w:r>
          </w:p>
        </w:tc>
      </w:tr>
      <w:tr w:rsidR="00E47A78" w:rsidTr="00E47A78">
        <w:tc>
          <w:tcPr>
            <w:tcW w:w="9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78" w:rsidRDefault="00E47A78" w:rsidP="008C14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10"/>
                <w:rFonts w:ascii="Arial" w:hAnsi="Arial" w:cs="Arial"/>
                <w:sz w:val="22"/>
                <w:szCs w:val="22"/>
              </w:rPr>
              <w:t xml:space="preserve"> </w:t>
            </w:r>
            <w:r w:rsidR="008C149C">
              <w:rPr>
                <w:rStyle w:val="10"/>
                <w:rFonts w:ascii="Arial" w:hAnsi="Arial" w:cs="Arial"/>
                <w:sz w:val="22"/>
                <w:szCs w:val="22"/>
              </w:rPr>
              <w:t xml:space="preserve">Мероприятия общеобразовательных </w:t>
            </w:r>
            <w:proofErr w:type="gramStart"/>
            <w:r w:rsidR="008C149C">
              <w:rPr>
                <w:rStyle w:val="10"/>
                <w:rFonts w:ascii="Arial" w:hAnsi="Arial" w:cs="Arial"/>
                <w:sz w:val="22"/>
                <w:szCs w:val="22"/>
              </w:rPr>
              <w:t>организаций</w:t>
            </w:r>
            <w:proofErr w:type="gramEnd"/>
            <w:r w:rsidR="008C149C">
              <w:rPr>
                <w:rStyle w:val="10"/>
                <w:rFonts w:ascii="Arial" w:hAnsi="Arial" w:cs="Arial"/>
                <w:sz w:val="22"/>
                <w:szCs w:val="22"/>
              </w:rPr>
              <w:t xml:space="preserve"> по введению обновленного ФГОС СОО</w:t>
            </w:r>
          </w:p>
        </w:tc>
      </w:tr>
      <w:tr w:rsidR="00E47A78" w:rsidTr="00E625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78" w:rsidRDefault="00E625F3">
            <w:pPr>
              <w:pStyle w:val="3"/>
              <w:shd w:val="clear" w:color="auto" w:fill="auto"/>
              <w:spacing w:before="0" w:line="210" w:lineRule="exact"/>
              <w:ind w:left="34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1.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78" w:rsidRDefault="00E47A78" w:rsidP="00E625F3">
            <w:pPr>
              <w:pStyle w:val="3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 xml:space="preserve">Назначение 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ответственного по шк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о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 xml:space="preserve">ле 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 xml:space="preserve">по 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 xml:space="preserve">введению обновленных ФГОС НОО, 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ФГОС ООО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 xml:space="preserve"> и ФГОС СОО</w:t>
            </w:r>
            <w:proofErr w:type="gram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78" w:rsidRDefault="00E47A78" w:rsidP="00E47A78">
            <w:pPr>
              <w:pStyle w:val="3"/>
              <w:shd w:val="clear" w:color="auto" w:fill="auto"/>
              <w:spacing w:before="0" w:line="274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 xml:space="preserve">Январь 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202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3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78" w:rsidRDefault="00E47A78" w:rsidP="00E47A78">
            <w:pPr>
              <w:pStyle w:val="3"/>
              <w:shd w:val="clear" w:color="auto" w:fill="auto"/>
              <w:spacing w:before="0" w:line="274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Администрация школы</w:t>
            </w:r>
          </w:p>
        </w:tc>
      </w:tr>
      <w:tr w:rsidR="008C149C" w:rsidTr="00E625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9C" w:rsidRDefault="008C149C">
            <w:pPr>
              <w:pStyle w:val="3"/>
              <w:shd w:val="clear" w:color="auto" w:fill="auto"/>
              <w:spacing w:before="0" w:line="210" w:lineRule="exact"/>
              <w:ind w:left="34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9C" w:rsidRPr="003F583C" w:rsidRDefault="008C149C" w:rsidP="00E625F3">
            <w:r w:rsidRPr="003F583C">
              <w:t>Проведение самодиагностики готовн</w:t>
            </w:r>
            <w:r w:rsidRPr="003F583C">
              <w:t>о</w:t>
            </w:r>
            <w:r w:rsidRPr="003F583C">
              <w:t xml:space="preserve">сти к введению </w:t>
            </w:r>
            <w:proofErr w:type="gramStart"/>
            <w:r w:rsidRPr="003F583C">
              <w:t>обновленного</w:t>
            </w:r>
            <w:proofErr w:type="gramEnd"/>
            <w:r w:rsidRPr="003F583C">
              <w:t xml:space="preserve"> ФГОС СОО на </w:t>
            </w:r>
            <w:r>
              <w:t xml:space="preserve">школьном </w:t>
            </w:r>
            <w:r w:rsidRPr="003F583C">
              <w:t>уровне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9C" w:rsidRPr="003F583C" w:rsidRDefault="008C149C" w:rsidP="008C149C">
            <w:r>
              <w:t xml:space="preserve">Январь </w:t>
            </w:r>
            <w:r w:rsidRPr="003F583C">
              <w:t>202</w:t>
            </w:r>
            <w:r>
              <w:t>3</w:t>
            </w:r>
            <w:r w:rsidRPr="003F583C"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9C" w:rsidRPr="003F583C" w:rsidRDefault="008C149C" w:rsidP="008C149C"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Администрация школы</w:t>
            </w:r>
          </w:p>
        </w:tc>
      </w:tr>
      <w:tr w:rsidR="00E47A78" w:rsidTr="00E625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78" w:rsidRDefault="00E47A78">
            <w:pPr>
              <w:pStyle w:val="3"/>
              <w:shd w:val="clear" w:color="auto" w:fill="auto"/>
              <w:spacing w:before="0" w:line="210" w:lineRule="exact"/>
              <w:ind w:left="34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8" w:rsidRDefault="008C149C" w:rsidP="00E625F3">
            <w:pPr>
              <w:pStyle w:val="3"/>
              <w:shd w:val="clear" w:color="auto" w:fill="auto"/>
              <w:spacing w:before="0" w:line="245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Разработка приказа о создании р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>бочей группы по введению обно</w:t>
            </w:r>
            <w:r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>ленного ФГОС СОО в общеобразов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>тельной организации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8" w:rsidRDefault="008C149C">
            <w:pPr>
              <w:pStyle w:val="3"/>
              <w:shd w:val="clear" w:color="auto" w:fill="auto"/>
              <w:spacing w:before="0" w:line="278" w:lineRule="exact"/>
            </w:pPr>
            <w:r>
              <w:t xml:space="preserve">Январь </w:t>
            </w:r>
            <w:r w:rsidRPr="003F583C">
              <w:t>202</w:t>
            </w:r>
            <w:r>
              <w:t>3</w:t>
            </w:r>
            <w:r w:rsidRPr="003F583C"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8" w:rsidRDefault="008C149C">
            <w:pPr>
              <w:pStyle w:val="3"/>
              <w:shd w:val="clear" w:color="auto" w:fill="auto"/>
              <w:spacing w:before="0" w:line="274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Администрация школы</w:t>
            </w:r>
          </w:p>
        </w:tc>
      </w:tr>
      <w:tr w:rsidR="00E47A78" w:rsidTr="00E625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78" w:rsidRDefault="00E47A78">
            <w:pPr>
              <w:pStyle w:val="3"/>
              <w:shd w:val="clear" w:color="auto" w:fill="auto"/>
              <w:spacing w:before="0" w:line="210" w:lineRule="exact"/>
              <w:ind w:left="34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8" w:rsidRDefault="0040297C" w:rsidP="00E625F3">
            <w:pPr>
              <w:pStyle w:val="3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Разработка и утверждение плана-графика (дорожной карты)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>ведения обновленного ФГОС СОО в общео</w:t>
            </w:r>
            <w:r>
              <w:rPr>
                <w:rFonts w:ascii="Arial" w:hAnsi="Arial" w:cs="Arial"/>
                <w:sz w:val="22"/>
                <w:szCs w:val="22"/>
              </w:rPr>
              <w:t>б</w:t>
            </w:r>
            <w:r>
              <w:rPr>
                <w:rFonts w:ascii="Arial" w:hAnsi="Arial" w:cs="Arial"/>
                <w:sz w:val="22"/>
                <w:szCs w:val="22"/>
              </w:rPr>
              <w:t>разовательной организации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8" w:rsidRDefault="0040297C">
            <w:pPr>
              <w:pStyle w:val="3"/>
              <w:shd w:val="clear" w:color="auto" w:fill="auto"/>
              <w:spacing w:before="0" w:line="245" w:lineRule="exact"/>
              <w:rPr>
                <w:rFonts w:ascii="Arial" w:hAnsi="Arial" w:cs="Arial"/>
                <w:sz w:val="22"/>
                <w:szCs w:val="22"/>
              </w:rPr>
            </w:pPr>
            <w:r>
              <w:t xml:space="preserve">Январь </w:t>
            </w:r>
            <w:r w:rsidRPr="003F583C">
              <w:t>202</w:t>
            </w:r>
            <w:r>
              <w:t>3</w:t>
            </w:r>
            <w:r w:rsidRPr="003F583C"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8" w:rsidRDefault="0040297C">
            <w:pPr>
              <w:pStyle w:val="3"/>
              <w:shd w:val="clear" w:color="auto" w:fill="auto"/>
              <w:spacing w:before="0" w:line="278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Администрация школы</w:t>
            </w:r>
          </w:p>
        </w:tc>
      </w:tr>
      <w:tr w:rsidR="00E47A78" w:rsidTr="00E625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78" w:rsidRDefault="00E47A78">
            <w:pPr>
              <w:pStyle w:val="3"/>
              <w:shd w:val="clear" w:color="auto" w:fill="auto"/>
              <w:spacing w:before="0" w:line="210" w:lineRule="exact"/>
              <w:ind w:left="340"/>
              <w:jc w:val="left"/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</w:pP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8" w:rsidRDefault="008B2BCC" w:rsidP="00E625F3">
            <w:pPr>
              <w:pStyle w:val="3"/>
              <w:shd w:val="clear" w:color="auto" w:fill="auto"/>
              <w:spacing w:before="0" w:line="274" w:lineRule="exact"/>
              <w:jc w:val="left"/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</w:pP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Осуществление повышения квалиф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и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 xml:space="preserve">кации </w:t>
            </w:r>
            <w:r w:rsidR="004365F6"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педагогов,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 xml:space="preserve"> по вопросам введ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е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ния обновленного ФГОС СОО. Разр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а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ботка</w:t>
            </w:r>
            <w:r w:rsidR="004365F6"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 xml:space="preserve"> и реализация план</w:t>
            </w:r>
            <w:proofErr w:type="gramStart"/>
            <w:r w:rsidR="004365F6"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а-</w:t>
            </w:r>
            <w:proofErr w:type="gramEnd"/>
            <w:r w:rsidR="004365F6"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 xml:space="preserve"> графика кур</w:t>
            </w:r>
            <w:bookmarkStart w:id="0" w:name="_GoBack"/>
            <w:bookmarkEnd w:id="0"/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совой подготовки упра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в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ленческих кадров и педагогических работников, реализующих ООП СОО.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8" w:rsidRDefault="008B2BCC">
            <w:pPr>
              <w:pStyle w:val="3"/>
              <w:shd w:val="clear" w:color="auto" w:fill="auto"/>
              <w:spacing w:before="0" w:line="245" w:lineRule="exact"/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</w:pP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 xml:space="preserve">Март-август 2023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8" w:rsidRDefault="008B2BCC">
            <w:pPr>
              <w:pStyle w:val="3"/>
              <w:shd w:val="clear" w:color="auto" w:fill="auto"/>
              <w:spacing w:before="0" w:line="278" w:lineRule="exact"/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</w:pP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Администрация школы</w:t>
            </w:r>
          </w:p>
        </w:tc>
      </w:tr>
      <w:tr w:rsidR="00E47A78" w:rsidTr="00E625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78" w:rsidRDefault="00E625F3">
            <w:pPr>
              <w:pStyle w:val="3"/>
              <w:shd w:val="clear" w:color="auto" w:fill="auto"/>
              <w:spacing w:before="0" w:line="210" w:lineRule="exact"/>
              <w:ind w:left="28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6.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8" w:rsidRDefault="008B2BCC" w:rsidP="00E625F3">
            <w:pPr>
              <w:pStyle w:val="3"/>
              <w:shd w:val="clear" w:color="auto" w:fill="auto"/>
              <w:spacing w:before="0" w:line="274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Проведение педагогических сов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>тов по вопросам введения обно</w:t>
            </w:r>
            <w:r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>ленного ФГОС СОО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8" w:rsidRDefault="008B2BCC">
            <w:pPr>
              <w:pStyle w:val="3"/>
              <w:shd w:val="clear" w:color="auto" w:fill="auto"/>
              <w:spacing w:before="0" w:line="278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 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8" w:rsidRDefault="008B2BCC">
            <w:pPr>
              <w:pStyle w:val="3"/>
              <w:shd w:val="clear" w:color="auto" w:fill="auto"/>
              <w:spacing w:before="0" w:line="274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Администрация школы</w:t>
            </w:r>
          </w:p>
        </w:tc>
      </w:tr>
      <w:tr w:rsidR="00E47A78" w:rsidTr="00E625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8" w:rsidRDefault="00E625F3">
            <w:pPr>
              <w:pStyle w:val="3"/>
              <w:shd w:val="clear" w:color="auto" w:fill="auto"/>
              <w:spacing w:before="0" w:line="210" w:lineRule="exact"/>
              <w:ind w:left="28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8" w:rsidRDefault="008B2BCC" w:rsidP="00E625F3">
            <w:pPr>
              <w:pStyle w:val="3"/>
              <w:shd w:val="clear" w:color="auto" w:fill="auto"/>
              <w:spacing w:before="0" w:line="278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Организовать обновление учебно-методической документации в общ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>образовательных организациях с учетом введения обновленного ФГОС СОО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8" w:rsidRDefault="008B2BCC" w:rsidP="008B2BCC">
            <w:pPr>
              <w:pStyle w:val="3"/>
              <w:shd w:val="clear" w:color="auto" w:fill="auto"/>
              <w:spacing w:before="0" w:line="21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Май-август 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8" w:rsidRDefault="008B2BCC">
            <w:pPr>
              <w:pStyle w:val="3"/>
              <w:shd w:val="clear" w:color="auto" w:fill="auto"/>
              <w:spacing w:before="0" w:line="274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Администрация школы</w:t>
            </w:r>
            <w:r w:rsidR="004365F6"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, педагогич</w:t>
            </w:r>
            <w:r w:rsidR="004365F6"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е</w:t>
            </w:r>
            <w:r w:rsidR="004365F6"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ский коллектив</w:t>
            </w:r>
          </w:p>
        </w:tc>
      </w:tr>
      <w:tr w:rsidR="00E47A78" w:rsidTr="00E625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8" w:rsidRDefault="00E625F3">
            <w:pPr>
              <w:pStyle w:val="3"/>
              <w:shd w:val="clear" w:color="auto" w:fill="auto"/>
              <w:spacing w:before="0" w:line="210" w:lineRule="exact"/>
              <w:ind w:left="280"/>
              <w:jc w:val="left"/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</w:pP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8.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8" w:rsidRDefault="008B2BCC" w:rsidP="00E625F3">
            <w:pPr>
              <w:pStyle w:val="3"/>
              <w:shd w:val="clear" w:color="auto" w:fill="auto"/>
              <w:spacing w:before="0" w:line="278" w:lineRule="exact"/>
              <w:jc w:val="left"/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</w:pP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Формирование системы монитори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н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 xml:space="preserve">га готовности каждого учителя к </w:t>
            </w:r>
            <w:proofErr w:type="gramStart"/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реал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и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зации</w:t>
            </w:r>
            <w:proofErr w:type="gramEnd"/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 xml:space="preserve"> обновленного ФГОС СОО (пройдены курсы повышения квал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и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фикации, утверждены рабочие пр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о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граммы, в календарно-тематическое планирование встроены задания по формированию функциональной гр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а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мотности, в педагогическую деятел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ь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 xml:space="preserve">ность включены федеральные онлайн 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lastRenderedPageBreak/>
              <w:t>конструкторы рабочих программ, электронные конспекты уроков, соо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т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ветствующие требованиям обновле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н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ного ФГОС СОО.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8" w:rsidRDefault="008B2BCC">
            <w:pPr>
              <w:pStyle w:val="3"/>
              <w:shd w:val="clear" w:color="auto" w:fill="auto"/>
              <w:spacing w:before="0" w:line="210" w:lineRule="exact"/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</w:pP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lastRenderedPageBreak/>
              <w:t>Апрель-август 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8" w:rsidRDefault="004365F6">
            <w:pPr>
              <w:pStyle w:val="3"/>
              <w:shd w:val="clear" w:color="auto" w:fill="auto"/>
              <w:spacing w:before="0" w:line="274" w:lineRule="exact"/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</w:pP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Администрация школы</w:t>
            </w:r>
          </w:p>
        </w:tc>
      </w:tr>
      <w:tr w:rsidR="00E47A78" w:rsidTr="00E625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8" w:rsidRDefault="00E625F3">
            <w:pPr>
              <w:pStyle w:val="3"/>
              <w:shd w:val="clear" w:color="auto" w:fill="auto"/>
              <w:spacing w:before="0" w:line="210" w:lineRule="exact"/>
              <w:ind w:left="280"/>
              <w:jc w:val="left"/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</w:pP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lastRenderedPageBreak/>
              <w:t>9.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8" w:rsidRDefault="001D6448" w:rsidP="00E625F3">
            <w:pPr>
              <w:pStyle w:val="3"/>
              <w:shd w:val="clear" w:color="auto" w:fill="auto"/>
              <w:spacing w:before="0" w:line="278" w:lineRule="exact"/>
              <w:jc w:val="left"/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</w:pP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Приведение нормативной базы (л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о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кальных актов) общеобразовател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ь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ной организации в соответствие с треб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о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 xml:space="preserve">ваниями </w:t>
            </w:r>
            <w:proofErr w:type="gramStart"/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обновленного</w:t>
            </w:r>
            <w:proofErr w:type="gramEnd"/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 xml:space="preserve"> ФГОС СОО, внесение необходимых изм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е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нений.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8" w:rsidRDefault="001D6448">
            <w:pPr>
              <w:pStyle w:val="3"/>
              <w:shd w:val="clear" w:color="auto" w:fill="auto"/>
              <w:spacing w:before="0" w:line="210" w:lineRule="exact"/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</w:pP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Апрель-август 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8" w:rsidRDefault="004365F6">
            <w:pPr>
              <w:pStyle w:val="3"/>
              <w:shd w:val="clear" w:color="auto" w:fill="auto"/>
              <w:spacing w:before="0" w:line="274" w:lineRule="exact"/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</w:pP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Администрация школы</w:t>
            </w:r>
          </w:p>
        </w:tc>
      </w:tr>
      <w:tr w:rsidR="00E47A78" w:rsidTr="00E625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8" w:rsidRDefault="00E625F3">
            <w:pPr>
              <w:pStyle w:val="3"/>
              <w:shd w:val="clear" w:color="auto" w:fill="auto"/>
              <w:spacing w:before="0" w:line="210" w:lineRule="exact"/>
              <w:ind w:left="280"/>
              <w:jc w:val="left"/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</w:pP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10.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8" w:rsidRDefault="001D6448" w:rsidP="00E625F3">
            <w:pPr>
              <w:pStyle w:val="3"/>
              <w:shd w:val="clear" w:color="auto" w:fill="auto"/>
              <w:spacing w:before="0" w:line="278" w:lineRule="exact"/>
              <w:jc w:val="left"/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</w:pP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Определен список учебников, уче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б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ных пособий, информационно-цифровых ресурсов, используемых в образовательном процессе и соо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т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ветствующих требованиям обновле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н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ного ФГОС СОО; обеспечена досту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п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ность использования информацио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н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но-методических ресурсов  для участников образовательных отнош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е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ний.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8" w:rsidRDefault="001D6448">
            <w:pPr>
              <w:pStyle w:val="3"/>
              <w:shd w:val="clear" w:color="auto" w:fill="auto"/>
              <w:spacing w:before="0" w:line="210" w:lineRule="exact"/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</w:pP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Апрель-август 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8" w:rsidRDefault="004365F6">
            <w:pPr>
              <w:pStyle w:val="3"/>
              <w:shd w:val="clear" w:color="auto" w:fill="auto"/>
              <w:spacing w:before="0" w:line="274" w:lineRule="exact"/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</w:pPr>
            <w:proofErr w:type="spellStart"/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Библиатекарь</w:t>
            </w:r>
            <w:proofErr w:type="spellEnd"/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 xml:space="preserve"> шк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о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лы</w:t>
            </w:r>
          </w:p>
        </w:tc>
      </w:tr>
      <w:tr w:rsidR="00E47A78" w:rsidTr="00E625F3">
        <w:trPr>
          <w:trHeight w:val="11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8" w:rsidRDefault="00E625F3">
            <w:pPr>
              <w:pStyle w:val="3"/>
              <w:shd w:val="clear" w:color="auto" w:fill="auto"/>
              <w:spacing w:before="0" w:line="210" w:lineRule="exact"/>
              <w:ind w:left="280"/>
              <w:jc w:val="left"/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</w:pP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11.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8" w:rsidRDefault="001D6448" w:rsidP="00E625F3">
            <w:pPr>
              <w:pStyle w:val="3"/>
              <w:shd w:val="clear" w:color="auto" w:fill="auto"/>
              <w:spacing w:before="0" w:line="278" w:lineRule="exact"/>
              <w:jc w:val="left"/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</w:pP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Координация взаимодействия общ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е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образовательных организаций, орг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а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низаций дополнительного образов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а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ния, обеспечивающих реализ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а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цию основных образовательных программ среднего общего образования в соо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т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 xml:space="preserve">ветствии с </w:t>
            </w:r>
            <w:proofErr w:type="gramStart"/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обновле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н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ным</w:t>
            </w:r>
            <w:proofErr w:type="gramEnd"/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 xml:space="preserve"> ФГОС СОО</w:t>
            </w:r>
            <w:r w:rsidR="0096109B"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8" w:rsidRDefault="00BF6525">
            <w:pPr>
              <w:pStyle w:val="3"/>
              <w:shd w:val="clear" w:color="auto" w:fill="auto"/>
              <w:spacing w:before="0" w:line="210" w:lineRule="exact"/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</w:pP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Апрель-май 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8" w:rsidRDefault="004365F6">
            <w:pPr>
              <w:pStyle w:val="3"/>
              <w:shd w:val="clear" w:color="auto" w:fill="auto"/>
              <w:spacing w:before="0" w:line="274" w:lineRule="exact"/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</w:pP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Педагогический коллектив</w:t>
            </w:r>
          </w:p>
        </w:tc>
      </w:tr>
      <w:tr w:rsidR="00E47A78" w:rsidTr="00E625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78" w:rsidRDefault="00E625F3">
            <w:pPr>
              <w:pStyle w:val="3"/>
              <w:shd w:val="clear" w:color="auto" w:fill="auto"/>
              <w:spacing w:before="0" w:line="210" w:lineRule="exact"/>
              <w:ind w:left="280"/>
              <w:jc w:val="left"/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</w:pP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12.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8" w:rsidRDefault="00BF6525" w:rsidP="00AB3961">
            <w:pPr>
              <w:pStyle w:val="3"/>
              <w:shd w:val="clear" w:color="auto" w:fill="auto"/>
              <w:spacing w:before="0" w:line="278" w:lineRule="exact"/>
              <w:jc w:val="left"/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</w:pP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 xml:space="preserve">Разработка плана работы </w:t>
            </w:r>
            <w:proofErr w:type="spellStart"/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внутри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ш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кольных</w:t>
            </w:r>
            <w:proofErr w:type="spellEnd"/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 xml:space="preserve"> методических объединений с ориентацией на рассмотрение и м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е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тодическую помощь педагогич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е</w:t>
            </w: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ским работникам в вопросах</w:t>
            </w:r>
            <w:r w:rsidR="00AB3961"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 xml:space="preserve"> реал</w:t>
            </w:r>
            <w:r w:rsidR="00AB3961"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и</w:t>
            </w:r>
            <w:r w:rsidR="00AB3961"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зации обновленного ФГОС СОО, сформир</w:t>
            </w:r>
            <w:r w:rsidR="00AB3961"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о</w:t>
            </w:r>
            <w:r w:rsidR="00AB3961"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ваны методические гру</w:t>
            </w:r>
            <w:r w:rsidR="00AB3961"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п</w:t>
            </w:r>
            <w:r w:rsidR="00AB3961"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пы по всем направлениям функциональной гр</w:t>
            </w:r>
            <w:r w:rsidR="00AB3961"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а</w:t>
            </w:r>
            <w:r w:rsidR="00AB3961"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мотности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8" w:rsidRDefault="00AB3961">
            <w:pPr>
              <w:pStyle w:val="3"/>
              <w:shd w:val="clear" w:color="auto" w:fill="auto"/>
              <w:spacing w:before="0" w:line="210" w:lineRule="exact"/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</w:pP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Апрель-май 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8" w:rsidRDefault="004365F6">
            <w:pPr>
              <w:pStyle w:val="3"/>
              <w:shd w:val="clear" w:color="auto" w:fill="auto"/>
              <w:spacing w:before="0" w:line="274" w:lineRule="exact"/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</w:pP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Администрация школы</w:t>
            </w:r>
          </w:p>
        </w:tc>
      </w:tr>
      <w:tr w:rsidR="00E47A78" w:rsidTr="00E625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8" w:rsidRDefault="00E625F3">
            <w:pPr>
              <w:pStyle w:val="3"/>
              <w:shd w:val="clear" w:color="auto" w:fill="auto"/>
              <w:spacing w:before="0" w:line="210" w:lineRule="exact"/>
              <w:ind w:left="30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8" w:rsidRDefault="00AB3961" w:rsidP="00AB3961">
            <w:pPr>
              <w:pStyle w:val="3"/>
              <w:shd w:val="clear" w:color="auto" w:fill="auto"/>
              <w:spacing w:before="0" w:line="278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Обеспечены кадровые, финанс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вые, материально-технические и иные условия реализации основной обр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>зовательной программы сре</w:t>
            </w:r>
            <w:r>
              <w:rPr>
                <w:rFonts w:ascii="Arial" w:hAnsi="Arial" w:cs="Arial"/>
                <w:sz w:val="22"/>
                <w:szCs w:val="22"/>
              </w:rPr>
              <w:t>д</w:t>
            </w:r>
            <w:r>
              <w:rPr>
                <w:rFonts w:ascii="Arial" w:hAnsi="Arial" w:cs="Arial"/>
                <w:sz w:val="22"/>
                <w:szCs w:val="22"/>
              </w:rPr>
              <w:t>него общего образования, соответству</w:t>
            </w:r>
            <w:r>
              <w:rPr>
                <w:rFonts w:ascii="Arial" w:hAnsi="Arial" w:cs="Arial"/>
                <w:sz w:val="22"/>
                <w:szCs w:val="22"/>
              </w:rPr>
              <w:t>ю</w:t>
            </w:r>
            <w:r>
              <w:rPr>
                <w:rFonts w:ascii="Arial" w:hAnsi="Arial" w:cs="Arial"/>
                <w:sz w:val="22"/>
                <w:szCs w:val="22"/>
              </w:rPr>
              <w:t>щей требованиям обновленного ФГОС СОО.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8" w:rsidRDefault="00AB3961">
            <w:pPr>
              <w:pStyle w:val="3"/>
              <w:shd w:val="clear" w:color="auto" w:fill="auto"/>
              <w:spacing w:before="0" w:line="21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 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78" w:rsidRDefault="004365F6">
            <w:pPr>
              <w:pStyle w:val="3"/>
              <w:shd w:val="clear" w:color="auto" w:fill="auto"/>
              <w:spacing w:before="0" w:line="274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10"/>
                <w:rFonts w:ascii="Arial" w:eastAsiaTheme="minorHAnsi" w:hAnsi="Arial" w:cs="Arial"/>
                <w:b w:val="0"/>
                <w:bCs w:val="0"/>
                <w:spacing w:val="2"/>
                <w:sz w:val="22"/>
                <w:szCs w:val="22"/>
              </w:rPr>
              <w:t>Администрация школы</w:t>
            </w:r>
          </w:p>
        </w:tc>
      </w:tr>
      <w:tr w:rsidR="00AB3961" w:rsidTr="00E625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61" w:rsidRDefault="00E625F3">
            <w:pPr>
              <w:pStyle w:val="3"/>
              <w:shd w:val="clear" w:color="auto" w:fill="auto"/>
              <w:spacing w:before="0" w:line="210" w:lineRule="exact"/>
              <w:ind w:left="30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61" w:rsidRDefault="00AB3961" w:rsidP="00AB3961">
            <w:pPr>
              <w:pStyle w:val="3"/>
              <w:shd w:val="clear" w:color="auto" w:fill="auto"/>
              <w:spacing w:before="0" w:line="278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Проведение классных родительских собраний в 10-11 классах с инфо</w:t>
            </w:r>
            <w:r>
              <w:rPr>
                <w:rFonts w:ascii="Arial" w:hAnsi="Arial" w:cs="Arial"/>
                <w:sz w:val="22"/>
                <w:szCs w:val="22"/>
              </w:rPr>
              <w:t>р</w:t>
            </w:r>
            <w:r>
              <w:rPr>
                <w:rFonts w:ascii="Arial" w:hAnsi="Arial" w:cs="Arial"/>
                <w:sz w:val="22"/>
                <w:szCs w:val="22"/>
              </w:rPr>
              <w:t xml:space="preserve">мацией об обучении по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обновленн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му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ФГОС СОО.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61" w:rsidRDefault="00AB3961">
            <w:pPr>
              <w:pStyle w:val="3"/>
              <w:shd w:val="clear" w:color="auto" w:fill="auto"/>
              <w:spacing w:before="0" w:line="21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Апрель-май 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61" w:rsidRDefault="004365F6">
            <w:pPr>
              <w:pStyle w:val="3"/>
              <w:shd w:val="clear" w:color="auto" w:fill="auto"/>
              <w:spacing w:before="0" w:line="274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Классные руковод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>тели</w:t>
            </w:r>
          </w:p>
        </w:tc>
      </w:tr>
      <w:tr w:rsidR="00AB3961" w:rsidTr="00E625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61" w:rsidRDefault="00E625F3">
            <w:pPr>
              <w:pStyle w:val="3"/>
              <w:shd w:val="clear" w:color="auto" w:fill="auto"/>
              <w:spacing w:before="0" w:line="210" w:lineRule="exact"/>
              <w:ind w:left="30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61" w:rsidRDefault="00AB3961" w:rsidP="00AB3961">
            <w:pPr>
              <w:pStyle w:val="3"/>
              <w:shd w:val="clear" w:color="auto" w:fill="auto"/>
              <w:spacing w:before="0" w:line="278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Информирование родительской о</w:t>
            </w:r>
            <w:r>
              <w:rPr>
                <w:rFonts w:ascii="Arial" w:hAnsi="Arial" w:cs="Arial"/>
                <w:sz w:val="22"/>
                <w:szCs w:val="22"/>
              </w:rPr>
              <w:t>б</w:t>
            </w:r>
            <w:r>
              <w:rPr>
                <w:rFonts w:ascii="Arial" w:hAnsi="Arial" w:cs="Arial"/>
                <w:sz w:val="22"/>
                <w:szCs w:val="22"/>
              </w:rPr>
              <w:t>щественности о переходе на обуч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 xml:space="preserve">ние по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обновленному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ФГОС СОО. Размещение на сайте общеобраз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вательной организации информац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>онных материалов.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61" w:rsidRDefault="00E625F3">
            <w:pPr>
              <w:pStyle w:val="3"/>
              <w:shd w:val="clear" w:color="auto" w:fill="auto"/>
              <w:spacing w:before="0" w:line="21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течение всего п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>риода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61" w:rsidRDefault="004365F6">
            <w:pPr>
              <w:pStyle w:val="3"/>
              <w:shd w:val="clear" w:color="auto" w:fill="auto"/>
              <w:spacing w:before="0" w:line="274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Классный руковод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>тель, ответстве</w:t>
            </w:r>
            <w:r>
              <w:rPr>
                <w:rFonts w:ascii="Arial" w:hAnsi="Arial" w:cs="Arial"/>
                <w:sz w:val="22"/>
                <w:szCs w:val="22"/>
              </w:rPr>
              <w:t>н</w:t>
            </w:r>
            <w:r>
              <w:rPr>
                <w:rFonts w:ascii="Arial" w:hAnsi="Arial" w:cs="Arial"/>
                <w:sz w:val="22"/>
                <w:szCs w:val="22"/>
              </w:rPr>
              <w:t>ный за ведение сайта школы</w:t>
            </w:r>
          </w:p>
        </w:tc>
      </w:tr>
    </w:tbl>
    <w:p w:rsidR="009F14B6" w:rsidRDefault="009F14B6" w:rsidP="004365F6"/>
    <w:sectPr w:rsidR="009F1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78"/>
    <w:rsid w:val="001D6448"/>
    <w:rsid w:val="0040297C"/>
    <w:rsid w:val="004365F6"/>
    <w:rsid w:val="008B2BCC"/>
    <w:rsid w:val="008B467B"/>
    <w:rsid w:val="008C149C"/>
    <w:rsid w:val="0096109B"/>
    <w:rsid w:val="009F14B6"/>
    <w:rsid w:val="00AB3961"/>
    <w:rsid w:val="00BF6525"/>
    <w:rsid w:val="00E47A78"/>
    <w:rsid w:val="00E6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E47A78"/>
    <w:rPr>
      <w:spacing w:val="4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E47A78"/>
    <w:pPr>
      <w:widowControl w:val="0"/>
      <w:shd w:val="clear" w:color="auto" w:fill="FFFFFF"/>
      <w:spacing w:before="420" w:line="322" w:lineRule="exact"/>
      <w:jc w:val="center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0">
    <w:name w:val="Основной текст + 10"/>
    <w:aliases w:val="5 pt,Интервал 0 pt"/>
    <w:rsid w:val="00E47A7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1">
    <w:name w:val="Основной текст1"/>
    <w:rsid w:val="00E47A7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E47A78"/>
    <w:rPr>
      <w:spacing w:val="4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E47A78"/>
    <w:pPr>
      <w:widowControl w:val="0"/>
      <w:shd w:val="clear" w:color="auto" w:fill="FFFFFF"/>
      <w:spacing w:before="420" w:line="322" w:lineRule="exact"/>
      <w:jc w:val="center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0">
    <w:name w:val="Основной текст + 10"/>
    <w:aliases w:val="5 pt,Интервал 0 pt"/>
    <w:rsid w:val="00E47A7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1">
    <w:name w:val="Основной текст1"/>
    <w:rsid w:val="00E47A7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2023-03-30T07:49:00Z</dcterms:created>
  <dcterms:modified xsi:type="dcterms:W3CDTF">2023-03-30T07:49:00Z</dcterms:modified>
</cp:coreProperties>
</file>