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A8" w:rsidRPr="00C764A8" w:rsidRDefault="00C764A8" w:rsidP="00C764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76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764A8" w:rsidRPr="00C764A8" w:rsidRDefault="00C764A8" w:rsidP="00C764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внеурочной деятельности</w:t>
      </w:r>
    </w:p>
    <w:p w:rsidR="00C764A8" w:rsidRPr="00C764A8" w:rsidRDefault="00C764A8" w:rsidP="00C764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</w:p>
    <w:p w:rsidR="00C764A8" w:rsidRPr="00C764A8" w:rsidRDefault="00C764A8" w:rsidP="00C76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C764A8" w:rsidRPr="00C764A8" w:rsidRDefault="00C764A8" w:rsidP="00C764A8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64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 внеурочной деятельности на 2024 - 2025 учебный год разработан в преемственности с планом 2023 - 2024 учебного года, в соответствии с действующими нормативными правовыми актами: </w:t>
      </w:r>
    </w:p>
    <w:p w:rsidR="00C764A8" w:rsidRPr="00C764A8" w:rsidRDefault="00C764A8" w:rsidP="00C764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64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Закон Российской Федерации от 29 декабря 2012 г. N 273-ФЗ "Об образовании в Российской Федерации" </w:t>
      </w:r>
    </w:p>
    <w:p w:rsidR="00C764A8" w:rsidRPr="00C764A8" w:rsidRDefault="00C764A8" w:rsidP="00C764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64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приказ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 (в действующей редакции от 29.12.2014 №5); </w:t>
      </w:r>
    </w:p>
    <w:p w:rsidR="00C764A8" w:rsidRPr="00C764A8" w:rsidRDefault="00C764A8" w:rsidP="00C764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64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-приказ Министерства образования и науки Российской Федерации от 31.12.2015 № 1576 "О внесении изменений в федеральный государственный образовательный стандарт начального общего образования"; </w:t>
      </w:r>
    </w:p>
    <w:p w:rsidR="00C764A8" w:rsidRPr="00C764A8" w:rsidRDefault="00C764A8" w:rsidP="00C764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64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-приказ Министерства образования и науки Российской Федерации от 30.08.2013 №1015 "Об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C764A8" w:rsidRPr="00C764A8" w:rsidRDefault="00C764A8" w:rsidP="00C764A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 Министерства образования и науки Российской Федерации от 12.05.2011 г. №03-296 "Об организации внеурочной деятельности при введении федерального государственного образовательного стандарта общего образования";  </w:t>
      </w:r>
    </w:p>
    <w:p w:rsidR="00C764A8" w:rsidRPr="00C764A8" w:rsidRDefault="00C764A8" w:rsidP="00C764A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 Министерства образования и науки Российской Федерации  от 19.01.2018 № 08-96 «О методических рекомендациях» (вместе с «Методическими рекомендациями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России». </w:t>
      </w:r>
      <w:proofErr w:type="gramEnd"/>
    </w:p>
    <w:p w:rsidR="00C764A8" w:rsidRPr="00C764A8" w:rsidRDefault="00C764A8" w:rsidP="00C764A8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внеурочной деятельностью в рамках реализации ФГОС НОО и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и основного общего образования.</w:t>
      </w:r>
      <w:proofErr w:type="gramEnd"/>
    </w:p>
    <w:p w:rsidR="00C764A8" w:rsidRPr="00C764A8" w:rsidRDefault="00C764A8" w:rsidP="00C764A8">
      <w:pPr>
        <w:shd w:val="clear" w:color="auto" w:fill="FFFFFF"/>
        <w:spacing w:after="0" w:line="337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в начальной школе позволяет решить ещё целый ряд очень важных задач:</w:t>
      </w:r>
    </w:p>
    <w:p w:rsidR="00C764A8" w:rsidRPr="00C764A8" w:rsidRDefault="00C764A8" w:rsidP="00C764A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37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благоприятную адаптацию ребенка в школе;</w:t>
      </w:r>
    </w:p>
    <w:p w:rsidR="00C764A8" w:rsidRPr="00C764A8" w:rsidRDefault="00C764A8" w:rsidP="00C764A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37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оптимизировать учебную нагрузку </w:t>
      </w:r>
      <w:proofErr w:type="gramStart"/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64A8" w:rsidRPr="00C764A8" w:rsidRDefault="00C764A8" w:rsidP="00C764A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37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условия для развития ребенка;</w:t>
      </w:r>
    </w:p>
    <w:p w:rsidR="00C764A8" w:rsidRPr="00C764A8" w:rsidRDefault="00C764A8" w:rsidP="00C764A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37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учесть возрастные и индивидуальные особенности </w:t>
      </w:r>
      <w:proofErr w:type="gramStart"/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4A8" w:rsidRPr="00C764A8" w:rsidRDefault="00C764A8" w:rsidP="00C764A8">
      <w:pPr>
        <w:shd w:val="clear" w:color="auto" w:fill="FFFFFF"/>
        <w:spacing w:after="0" w:line="337" w:lineRule="atLeast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организуется с учетом и запросом интересов обучающихся и их родителей.</w:t>
      </w:r>
    </w:p>
    <w:p w:rsidR="00C764A8" w:rsidRPr="00C764A8" w:rsidRDefault="00C764A8" w:rsidP="00C764A8">
      <w:pPr>
        <w:shd w:val="clear" w:color="auto" w:fill="FFFFFF"/>
        <w:spacing w:after="0" w:line="337" w:lineRule="atLeast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организуется по направлениям развития личности: спортивно-оздоровительное, духовно-нравственное, социальное, общеинтеллектуальное, общекультурное.</w:t>
      </w:r>
    </w:p>
    <w:p w:rsidR="00C764A8" w:rsidRPr="00C764A8" w:rsidRDefault="00C764A8" w:rsidP="00C764A8">
      <w:pPr>
        <w:shd w:val="clear" w:color="auto" w:fill="FFFFFF"/>
        <w:spacing w:after="0" w:line="337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внеурочной деятельности, как и в целом образовательной деятельности,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C764A8" w:rsidRPr="00C764A8" w:rsidRDefault="00C764A8" w:rsidP="00C764A8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является неотъемлемой частью образовательной деятельности и организуется по направлениям развития личности: спортивно-оздоровительное, духовно-нравственное, социальное, общеинтеллектуальное, общекультурное.  Для формирования у детей представления о необходимости заботы о своем здоровье, важности правильного питания  для обучающихся 1 – 4 классов  и 5, 6, </w:t>
      </w: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классов введена внеурочная деятельность по 1 часу в неделю «Разговор о правильном питании ».</w:t>
      </w:r>
    </w:p>
    <w:p w:rsidR="00C764A8" w:rsidRPr="00C764A8" w:rsidRDefault="00C764A8" w:rsidP="00C764A8">
      <w:pPr>
        <w:widowControl w:val="0"/>
        <w:autoSpaceDE w:val="0"/>
        <w:autoSpaceDN w:val="0"/>
        <w:adjustRightInd w:val="0"/>
        <w:spacing w:before="41"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spacing w:val="2"/>
          <w:sz w:val="24"/>
          <w:szCs w:val="20"/>
          <w:shd w:val="clear" w:color="auto" w:fill="FFFFFF"/>
          <w:lang w:eastAsia="ru-RU"/>
        </w:rPr>
        <w:t xml:space="preserve">Во 1-4 классах и  5, 6, 7, 8 и 9 классах вводится внеурочная деятельность по 1 часу в неделю спортивно-оздоровительного направления «Играем вместе», «От игры к спорту»,  «ГТО зовет вперед», что соответствует </w:t>
      </w:r>
      <w:r w:rsidRPr="00C764A8">
        <w:rPr>
          <w:rFonts w:ascii="Times New Roman" w:eastAsia="Times New Roman" w:hAnsi="Times New Roman" w:cs="Times New Roman"/>
          <w:sz w:val="24"/>
          <w:szCs w:val="20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28, где</w:t>
      </w:r>
      <w:proofErr w:type="gramStart"/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екомендуется проводить не менее 3-х учебных занятий физической культурой (в урочной и внеурочной форме) в неделю, предусмотренных в объёме общей недельной нагрузки</w:t>
      </w:r>
      <w:r w:rsidRPr="00C764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малой наполняемостью классов,  внеурочная деятельность спортивно-оздоровительного направления объединена во  1,2, 3 и 4 классах, 5,6 и 7, 8  классах.</w:t>
      </w:r>
    </w:p>
    <w:p w:rsidR="00C764A8" w:rsidRPr="00C764A8" w:rsidRDefault="00C764A8" w:rsidP="00C764A8">
      <w:pPr>
        <w:widowControl w:val="0"/>
        <w:autoSpaceDE w:val="0"/>
        <w:autoSpaceDN w:val="0"/>
        <w:adjustRightInd w:val="0"/>
        <w:spacing w:before="41"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«Семья-символ жизни России» в 8,9 классах по 1 часу в неделю нацелена на достижение планируемых результатов, обеспечивающих подготовку обучающихся к семейной и общественной жизни, их мотивацию к научному знанию, развитие высокого уровня духовно-нравственного развития, уважительного отношения друг к другу, к семье, родителям.</w:t>
      </w:r>
    </w:p>
    <w:p w:rsidR="00C764A8" w:rsidRPr="00C764A8" w:rsidRDefault="00C764A8" w:rsidP="00C764A8">
      <w:pPr>
        <w:widowControl w:val="0"/>
        <w:autoSpaceDE w:val="0"/>
        <w:autoSpaceDN w:val="0"/>
        <w:adjustRightInd w:val="0"/>
        <w:spacing w:before="41"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общеинтеллектуального</w:t>
      </w:r>
      <w:proofErr w:type="spellEnd"/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школьников с 1 по 9 класс введены курсы  внеурочной деятельности  предметного характера.</w:t>
      </w:r>
    </w:p>
    <w:p w:rsidR="00C764A8" w:rsidRPr="00C764A8" w:rsidRDefault="00C764A8" w:rsidP="00C764A8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C764A8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</w:t>
      </w:r>
      <w:proofErr w:type="gramEnd"/>
      <w:r w:rsidRPr="00C764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C764A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proofErr w:type="gramEnd"/>
      <w:r w:rsidRPr="00C764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ОВЗ в 3,8 и 9 классах по рекомендации ПМПК вводятся коррекционные занятия с педагогом-психологом по 1 ч. в неделю.</w:t>
      </w:r>
    </w:p>
    <w:p w:rsidR="00C764A8" w:rsidRPr="00C764A8" w:rsidRDefault="00C764A8" w:rsidP="00C764A8">
      <w:pPr>
        <w:widowControl w:val="0"/>
        <w:autoSpaceDE w:val="0"/>
        <w:autoSpaceDN w:val="0"/>
        <w:adjustRightInd w:val="0"/>
        <w:spacing w:before="41"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занятий, предусмотренных в рамках внеурочной деятельности сформировано с учетом пожеланий обучающихся и их родителей (законных представителей) и реализуются посредством различных форм организации отличных от классно-урочной, таких как экскурсии, секции, олимпиады, конкурсы, соревнования</w:t>
      </w:r>
      <w:proofErr w:type="gramStart"/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икторины, познавательные игры, поисковые исследования, проекты, фестивали, встречи, исследовательская деятельность, деловые игры, подготовка и проведение концертов, выставки и т.д.</w:t>
      </w:r>
    </w:p>
    <w:p w:rsidR="00C764A8" w:rsidRPr="00C764A8" w:rsidRDefault="00C764A8" w:rsidP="00C764A8">
      <w:pPr>
        <w:widowControl w:val="0"/>
        <w:autoSpaceDE w:val="0"/>
        <w:autoSpaceDN w:val="0"/>
        <w:adjustRightInd w:val="0"/>
        <w:spacing w:before="41" w:after="51" w:line="240" w:lineRule="auto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и качество внеурочной деятельности - это взаимосвязь результатов и форм  внеурочной деятельности.</w:t>
      </w:r>
    </w:p>
    <w:p w:rsidR="00C764A8" w:rsidRPr="00C764A8" w:rsidRDefault="00C764A8" w:rsidP="00C764A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ведётся в режиме 5-дневной учебной недели.</w:t>
      </w:r>
    </w:p>
    <w:p w:rsidR="00C764A8" w:rsidRPr="00C764A8" w:rsidRDefault="00C764A8" w:rsidP="00C764A8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учебного процесса, в том числе планирование максимальной недельной нагрузки, осуществляется в соответствии СанПиН 1.2.3685-21.</w:t>
      </w:r>
    </w:p>
    <w:p w:rsidR="00C764A8" w:rsidRPr="00C764A8" w:rsidRDefault="00C764A8" w:rsidP="00C764A8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Внеурочная деятельность в 1 – 4 классах</w:t>
      </w: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6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3360"/>
        <w:gridCol w:w="1374"/>
        <w:gridCol w:w="1374"/>
        <w:gridCol w:w="2443"/>
      </w:tblGrid>
      <w:tr w:rsidR="00C764A8" w:rsidRPr="00C764A8" w:rsidTr="00EF0320">
        <w:trPr>
          <w:trHeight w:val="607"/>
        </w:trPr>
        <w:tc>
          <w:tcPr>
            <w:tcW w:w="2137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360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ind w:left="-763" w:right="-30" w:firstLine="7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374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74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43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C764A8" w:rsidRPr="00C764A8" w:rsidTr="00EF0320">
        <w:trPr>
          <w:trHeight w:val="160"/>
        </w:trPr>
        <w:tc>
          <w:tcPr>
            <w:tcW w:w="2137" w:type="dxa"/>
            <w:vMerge w:val="restart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3360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1374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74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О.А.</w:t>
            </w:r>
          </w:p>
        </w:tc>
      </w:tr>
      <w:tr w:rsidR="00C764A8" w:rsidRPr="00C764A8" w:rsidTr="00EF0320">
        <w:trPr>
          <w:trHeight w:val="562"/>
        </w:trPr>
        <w:tc>
          <w:tcPr>
            <w:tcW w:w="2137" w:type="dxa"/>
            <w:vMerge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1374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74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Легостаева С.Н.</w:t>
            </w:r>
          </w:p>
        </w:tc>
      </w:tr>
      <w:tr w:rsidR="00C764A8" w:rsidRPr="00C764A8" w:rsidTr="00EF0320">
        <w:trPr>
          <w:trHeight w:val="314"/>
        </w:trPr>
        <w:tc>
          <w:tcPr>
            <w:tcW w:w="2137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360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Играем вместе</w:t>
            </w:r>
          </w:p>
        </w:tc>
        <w:tc>
          <w:tcPr>
            <w:tcW w:w="1374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1374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О.А.</w:t>
            </w:r>
          </w:p>
        </w:tc>
      </w:tr>
      <w:tr w:rsidR="00C764A8" w:rsidRPr="00C764A8" w:rsidTr="00EF0320">
        <w:trPr>
          <w:trHeight w:val="1932"/>
        </w:trPr>
        <w:tc>
          <w:tcPr>
            <w:tcW w:w="2137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360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374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1374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О.А.</w:t>
            </w:r>
          </w:p>
        </w:tc>
      </w:tr>
    </w:tbl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Внеурочная деятельность в 5 – 10  классах</w:t>
      </w: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261"/>
        <w:gridCol w:w="2268"/>
        <w:gridCol w:w="992"/>
        <w:gridCol w:w="2268"/>
      </w:tblGrid>
      <w:tr w:rsidR="00C764A8" w:rsidRPr="00C764A8" w:rsidTr="00EF0320">
        <w:trPr>
          <w:trHeight w:val="644"/>
        </w:trPr>
        <w:tc>
          <w:tcPr>
            <w:tcW w:w="1984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261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C764A8" w:rsidRPr="00C764A8" w:rsidTr="00EF0320">
        <w:trPr>
          <w:trHeight w:val="565"/>
        </w:trPr>
        <w:tc>
          <w:tcPr>
            <w:tcW w:w="1984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261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общество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Р.М.</w:t>
            </w:r>
          </w:p>
        </w:tc>
      </w:tr>
      <w:tr w:rsidR="00C764A8" w:rsidRPr="00C764A8" w:rsidTr="00EF0320">
        <w:trPr>
          <w:trHeight w:val="403"/>
        </w:trPr>
        <w:tc>
          <w:tcPr>
            <w:tcW w:w="1984" w:type="dxa"/>
            <w:vMerge w:val="restart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261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5,6,7</w:t>
            </w:r>
          </w:p>
        </w:tc>
        <w:tc>
          <w:tcPr>
            <w:tcW w:w="992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Гвоздева Г.А.</w:t>
            </w:r>
          </w:p>
        </w:tc>
      </w:tr>
      <w:tr w:rsidR="00C764A8" w:rsidRPr="00C764A8" w:rsidTr="00EF0320">
        <w:trPr>
          <w:trHeight w:val="418"/>
        </w:trPr>
        <w:tc>
          <w:tcPr>
            <w:tcW w:w="1984" w:type="dxa"/>
            <w:vMerge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 Ж.А.</w:t>
            </w:r>
          </w:p>
        </w:tc>
      </w:tr>
      <w:tr w:rsidR="00C764A8" w:rsidRPr="00C764A8" w:rsidTr="00EF0320">
        <w:trPr>
          <w:trHeight w:val="418"/>
        </w:trPr>
        <w:tc>
          <w:tcPr>
            <w:tcW w:w="1984" w:type="dxa"/>
            <w:vMerge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992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Мазнева</w:t>
            </w:r>
            <w:proofErr w:type="spellEnd"/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C764A8" w:rsidRPr="00C764A8" w:rsidTr="00EF0320">
        <w:trPr>
          <w:trHeight w:val="562"/>
        </w:trPr>
        <w:tc>
          <w:tcPr>
            <w:tcW w:w="1984" w:type="dxa"/>
            <w:vMerge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край в истории Отечества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Ахмедова К.А.</w:t>
            </w:r>
          </w:p>
        </w:tc>
      </w:tr>
      <w:tr w:rsidR="00C764A8" w:rsidRPr="00C764A8" w:rsidTr="00EF0320">
        <w:trPr>
          <w:trHeight w:val="324"/>
        </w:trPr>
        <w:tc>
          <w:tcPr>
            <w:tcW w:w="1984" w:type="dxa"/>
            <w:vMerge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</w:t>
            </w:r>
            <w:proofErr w:type="gramStart"/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мои горизонты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6,7,8</w:t>
            </w:r>
          </w:p>
        </w:tc>
        <w:tc>
          <w:tcPr>
            <w:tcW w:w="992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Мазнева</w:t>
            </w:r>
            <w:proofErr w:type="spellEnd"/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C764A8" w:rsidRPr="00C764A8" w:rsidTr="00EF0320">
        <w:trPr>
          <w:trHeight w:val="324"/>
        </w:trPr>
        <w:tc>
          <w:tcPr>
            <w:tcW w:w="1984" w:type="dxa"/>
            <w:vMerge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</w:t>
            </w:r>
            <w:proofErr w:type="gramStart"/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мои горизонты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992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Мазнева</w:t>
            </w:r>
            <w:proofErr w:type="spellEnd"/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C764A8" w:rsidRPr="00C764A8" w:rsidTr="00EF0320">
        <w:trPr>
          <w:trHeight w:val="353"/>
        </w:trPr>
        <w:tc>
          <w:tcPr>
            <w:tcW w:w="1984" w:type="dxa"/>
            <w:vMerge w:val="restart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Спортивно-оздоровительная  деятельность  </w:t>
            </w:r>
          </w:p>
        </w:tc>
        <w:tc>
          <w:tcPr>
            <w:tcW w:w="3261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 зовет вперед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8, 9</w:t>
            </w:r>
          </w:p>
        </w:tc>
        <w:tc>
          <w:tcPr>
            <w:tcW w:w="992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 Ж.А.</w:t>
            </w:r>
          </w:p>
        </w:tc>
      </w:tr>
      <w:tr w:rsidR="00C764A8" w:rsidRPr="00C764A8" w:rsidTr="00EF0320">
        <w:trPr>
          <w:trHeight w:val="693"/>
        </w:trPr>
        <w:tc>
          <w:tcPr>
            <w:tcW w:w="1984" w:type="dxa"/>
            <w:vMerge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игры к спорту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5,6,7</w:t>
            </w:r>
          </w:p>
        </w:tc>
        <w:tc>
          <w:tcPr>
            <w:tcW w:w="992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 Ж.А.</w:t>
            </w:r>
          </w:p>
        </w:tc>
      </w:tr>
      <w:tr w:rsidR="00C764A8" w:rsidRPr="00C764A8" w:rsidTr="00EF0320">
        <w:trPr>
          <w:trHeight w:val="566"/>
        </w:trPr>
        <w:tc>
          <w:tcPr>
            <w:tcW w:w="1984" w:type="dxa"/>
            <w:vMerge w:val="restart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«Учение с увлечением!»</w:t>
            </w:r>
          </w:p>
        </w:tc>
        <w:tc>
          <w:tcPr>
            <w:tcW w:w="3261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Говорим и пишем правильно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 Ж.А.</w:t>
            </w:r>
          </w:p>
        </w:tc>
      </w:tr>
      <w:tr w:rsidR="00C764A8" w:rsidRPr="00C764A8" w:rsidTr="00EF0320">
        <w:trPr>
          <w:trHeight w:val="518"/>
        </w:trPr>
        <w:tc>
          <w:tcPr>
            <w:tcW w:w="1984" w:type="dxa"/>
            <w:vMerge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русского языка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764A8" w:rsidRPr="00C764A8" w:rsidRDefault="00C764A8" w:rsidP="00C7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Гвоздева Г.А.</w:t>
            </w:r>
          </w:p>
        </w:tc>
      </w:tr>
    </w:tbl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Коррекционные занятия  для </w:t>
      </w:r>
      <w:proofErr w:type="gramStart"/>
      <w:r w:rsidRPr="00C76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76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ОВЗ</w:t>
      </w: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218"/>
        <w:gridCol w:w="1840"/>
        <w:gridCol w:w="1571"/>
        <w:gridCol w:w="2292"/>
      </w:tblGrid>
      <w:tr w:rsidR="00C764A8" w:rsidRPr="00C764A8" w:rsidTr="00EF0320">
        <w:tc>
          <w:tcPr>
            <w:tcW w:w="661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6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76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0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58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9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380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C764A8" w:rsidRPr="00C764A8" w:rsidTr="00EF0320">
        <w:tc>
          <w:tcPr>
            <w:tcW w:w="661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практикум</w:t>
            </w:r>
          </w:p>
        </w:tc>
        <w:tc>
          <w:tcPr>
            <w:tcW w:w="1958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Однозеркина Г.А.</w:t>
            </w:r>
          </w:p>
        </w:tc>
      </w:tr>
      <w:tr w:rsidR="00C764A8" w:rsidRPr="00C764A8" w:rsidTr="00EF0320">
        <w:tc>
          <w:tcPr>
            <w:tcW w:w="661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практикум</w:t>
            </w:r>
          </w:p>
        </w:tc>
        <w:tc>
          <w:tcPr>
            <w:tcW w:w="1958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639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C764A8" w:rsidRPr="00C764A8" w:rsidRDefault="00C764A8" w:rsidP="00C7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Однозеркина Г.А.</w:t>
            </w:r>
          </w:p>
        </w:tc>
      </w:tr>
    </w:tbl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A8" w:rsidRPr="00C764A8" w:rsidRDefault="00C764A8" w:rsidP="00C76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EE5" w:rsidRDefault="00A92EE5"/>
    <w:sectPr w:rsidR="00A92EE5" w:rsidSect="00C764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654D2"/>
    <w:multiLevelType w:val="hybridMultilevel"/>
    <w:tmpl w:val="96DE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80"/>
    <w:rsid w:val="00A92EE5"/>
    <w:rsid w:val="00AF6280"/>
    <w:rsid w:val="00C7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2025-02-27T08:21:00Z</dcterms:created>
  <dcterms:modified xsi:type="dcterms:W3CDTF">2025-02-27T08:22:00Z</dcterms:modified>
</cp:coreProperties>
</file>